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9E" w:rsidRPr="009518DF" w:rsidRDefault="00B50B9E" w:rsidP="00701C37">
      <w:pPr>
        <w:rPr>
          <w:rFonts w:ascii="游ゴシック" w:eastAsia="游ゴシック" w:hAnsi="游ゴシック"/>
          <w:bdr w:val="single" w:sz="4" w:space="0" w:color="auto"/>
        </w:rPr>
      </w:pPr>
      <w:r w:rsidRPr="009518DF">
        <w:rPr>
          <w:rFonts w:ascii="游ゴシック" w:eastAsia="游ゴシック" w:hAnsi="游ゴシック" w:hint="eastAsia"/>
          <w:bdr w:val="single" w:sz="4" w:space="0" w:color="auto"/>
        </w:rPr>
        <w:t>様式４</w:t>
      </w:r>
    </w:p>
    <w:p w:rsidR="00B50B9E" w:rsidRPr="00B50B9E" w:rsidRDefault="00A16684" w:rsidP="00B50B9E">
      <w:pPr>
        <w:pStyle w:val="ac"/>
      </w:pPr>
      <w:r w:rsidRPr="00A16684">
        <w:rPr>
          <w:rFonts w:hint="eastAsia"/>
        </w:rPr>
        <w:t>映像素材撮影業務</w:t>
      </w:r>
      <w:r>
        <w:rPr>
          <w:rFonts w:hint="eastAsia"/>
        </w:rPr>
        <w:t xml:space="preserve"> </w:t>
      </w:r>
      <w:r w:rsidR="00B50B9E" w:rsidRPr="00B50B9E">
        <w:rPr>
          <w:rFonts w:hint="eastAsia"/>
        </w:rPr>
        <w:t>企画提案書</w:t>
      </w:r>
    </w:p>
    <w:p w:rsidR="00B50B9E" w:rsidRDefault="00C47D30" w:rsidP="00C47D30">
      <w:pPr>
        <w:wordWrap w:val="0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法人名・団体名：＿＿＿＿＿＿＿＿＿＿＿＿＿＿＿＿＿</w:t>
      </w:r>
    </w:p>
    <w:p w:rsidR="00C47D30" w:rsidRDefault="00C47D30" w:rsidP="00C47D3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代表者役職：＿＿＿＿＿＿＿＿＿＿＿＿＿＿＿＿＿</w:t>
      </w:r>
    </w:p>
    <w:p w:rsidR="00C47D30" w:rsidRPr="00B50B9E" w:rsidRDefault="00C47D30" w:rsidP="00C47D30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代表者氏名：＿＿＿＿＿＿＿＿＿＿＿＿＿＿＿＿＿</w:t>
      </w:r>
    </w:p>
    <w:p w:rsidR="00B50B9E" w:rsidRPr="00B50B9E" w:rsidRDefault="00B50B9E" w:rsidP="00701C37">
      <w:pPr>
        <w:rPr>
          <w:rFonts w:ascii="游ゴシック" w:eastAsia="游ゴシック" w:hAnsi="游ゴシック"/>
        </w:rPr>
      </w:pPr>
    </w:p>
    <w:p w:rsidR="009518DF" w:rsidRDefault="009518DF" w:rsidP="009518DF">
      <w:pPr>
        <w:pStyle w:val="1"/>
        <w:numPr>
          <w:ilvl w:val="0"/>
          <w:numId w:val="3"/>
        </w:numPr>
      </w:pPr>
      <w:r>
        <w:rPr>
          <w:rFonts w:hint="eastAsia"/>
        </w:rPr>
        <w:t>撮影</w:t>
      </w:r>
      <w:r w:rsidR="0050423E">
        <w:rPr>
          <w:rFonts w:hint="eastAsia"/>
        </w:rPr>
        <w:t>場所</w:t>
      </w:r>
      <w:r>
        <w:rPr>
          <w:rFonts w:hint="eastAsia"/>
        </w:rPr>
        <w:t>一覧</w:t>
      </w:r>
    </w:p>
    <w:tbl>
      <w:tblPr>
        <w:tblStyle w:val="11"/>
        <w:tblW w:w="12899" w:type="dxa"/>
        <w:tblInd w:w="279" w:type="dxa"/>
        <w:tblLook w:val="04A0" w:firstRow="1" w:lastRow="0" w:firstColumn="1" w:lastColumn="0" w:noHBand="0" w:noVBand="1"/>
      </w:tblPr>
      <w:tblGrid>
        <w:gridCol w:w="567"/>
        <w:gridCol w:w="3969"/>
        <w:gridCol w:w="7229"/>
        <w:gridCol w:w="1134"/>
        <w:tblGridChange w:id="0">
          <w:tblGrid>
            <w:gridCol w:w="567"/>
            <w:gridCol w:w="3969"/>
            <w:gridCol w:w="7229"/>
            <w:gridCol w:w="1134"/>
          </w:tblGrid>
        </w:tblGridChange>
      </w:tblGrid>
      <w:tr w:rsidR="00AD2E68" w:rsidTr="000E30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Default="00AD2E68" w:rsidP="0050423E">
            <w:pPr>
              <w:pStyle w:val="a8"/>
              <w:ind w:leftChars="0" w:left="0"/>
            </w:pPr>
          </w:p>
        </w:tc>
        <w:tc>
          <w:tcPr>
            <w:tcW w:w="3969" w:type="dxa"/>
          </w:tcPr>
          <w:p w:rsidR="00AD2E68" w:rsidRDefault="00AD2E68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場所</w:t>
            </w:r>
          </w:p>
        </w:tc>
        <w:tc>
          <w:tcPr>
            <w:tcW w:w="7229" w:type="dxa"/>
          </w:tcPr>
          <w:p w:rsidR="00AD2E68" w:rsidDel="003F33FF" w:rsidRDefault="00D603D9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eastAsia"/>
              </w:rPr>
            </w:pPr>
            <w:r>
              <w:rPr>
                <w:rFonts w:hint="eastAsia"/>
              </w:rPr>
              <w:t>神戸市の想定</w:t>
            </w:r>
          </w:p>
        </w:tc>
        <w:tc>
          <w:tcPr>
            <w:tcW w:w="1134" w:type="dxa"/>
          </w:tcPr>
          <w:p w:rsidR="00AD2E68" w:rsidRDefault="00AD2E68" w:rsidP="0050423E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場面数</w:t>
            </w: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旧居留地、南京町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DD61EB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南京町雑踏</w:t>
            </w:r>
            <w:r w:rsidR="00DD61EB">
              <w:rPr>
                <w:rFonts w:ascii="游明朝" w:eastAsia="游明朝" w:hAnsi="游明朝" w:hint="eastAsia"/>
              </w:rPr>
              <w:t>の</w:t>
            </w:r>
            <w:r w:rsidR="00DD61EB">
              <w:rPr>
                <w:rFonts w:ascii="游明朝" w:eastAsia="游明朝" w:hAnsi="游明朝" w:hint="eastAsia"/>
              </w:rPr>
              <w:t>映像</w:t>
            </w:r>
          </w:p>
          <w:p w:rsidR="00DD61EB" w:rsidRPr="00DD61EB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春節祭（2</w:t>
            </w:r>
            <w:r w:rsidR="00DD61EB">
              <w:rPr>
                <w:rFonts w:ascii="游明朝" w:eastAsia="游明朝" w:hAnsi="游明朝" w:hint="eastAsia"/>
              </w:rPr>
              <w:t>月）イベントの雰囲気が分かる映像</w:t>
            </w:r>
          </w:p>
          <w:p w:rsidR="00DD61EB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居留地：昼の大丸周辺・街路樹</w:t>
            </w:r>
            <w:r w:rsidR="00DD61EB">
              <w:rPr>
                <w:rFonts w:ascii="游明朝" w:eastAsia="游明朝" w:hAnsi="游明朝" w:hint="eastAsia"/>
              </w:rPr>
              <w:t>の</w:t>
            </w:r>
            <w:r w:rsidR="00DD61EB">
              <w:rPr>
                <w:rFonts w:ascii="游明朝" w:eastAsia="游明朝" w:hAnsi="游明朝" w:hint="eastAsia"/>
              </w:rPr>
              <w:t>映像</w:t>
            </w:r>
          </w:p>
          <w:p w:rsidR="00AD2E68" w:rsidRDefault="00DD61EB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游明朝" w:eastAsia="游明朝" w:hAnsi="游明朝" w:hint="eastAsia"/>
              </w:rPr>
              <w:t>居留地：</w:t>
            </w:r>
            <w:r w:rsidR="00AD2E68">
              <w:rPr>
                <w:rFonts w:ascii="游明朝" w:eastAsia="游明朝" w:hAnsi="游明朝" w:hint="eastAsia"/>
              </w:rPr>
              <w:t>夜のイルミネーション</w:t>
            </w:r>
            <w:r>
              <w:rPr>
                <w:rFonts w:ascii="游明朝" w:eastAsia="游明朝" w:hAnsi="游明朝" w:hint="eastAsia"/>
              </w:rPr>
              <w:t>の</w:t>
            </w:r>
            <w:r>
              <w:rPr>
                <w:rFonts w:ascii="游明朝" w:eastAsia="游明朝" w:hAnsi="游明朝" w:hint="eastAsia"/>
              </w:rPr>
              <w:t>映像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２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明石海峡大橋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DD61EB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ドローン</w:t>
            </w:r>
          </w:p>
          <w:p w:rsidR="00DD61EB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神戸市側</w:t>
            </w:r>
            <w:r w:rsidR="00DD61EB">
              <w:rPr>
                <w:rFonts w:ascii="游明朝" w:eastAsia="游明朝" w:hAnsi="游明朝" w:hint="eastAsia"/>
              </w:rPr>
              <w:t>を撮影した映像（昼、船舶からの撮影）</w:t>
            </w:r>
          </w:p>
          <w:p w:rsidR="00AD2E68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游明朝" w:eastAsia="游明朝" w:hAnsi="游明朝" w:hint="eastAsia"/>
              </w:rPr>
              <w:t>須磨海岸から明石海峡を臨む</w:t>
            </w:r>
            <w:r w:rsidR="00DD61EB">
              <w:rPr>
                <w:rFonts w:ascii="游明朝" w:eastAsia="游明朝" w:hAnsi="游明朝" w:hint="eastAsia"/>
              </w:rPr>
              <w:t>映像（昼）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３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摩耶山　掬星台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游明朝" w:eastAsia="游明朝" w:hAnsi="游明朝" w:hint="eastAsia"/>
              </w:rPr>
              <w:t>夜景カットは神戸市全景を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４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六甲山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枝垂れ</w:t>
            </w:r>
          </w:p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ROKONOMADO</w:t>
            </w:r>
          </w:p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登山客が登っている様子</w:t>
            </w:r>
          </w:p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紅葉</w:t>
            </w:r>
          </w:p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六甲山orハーブ園でロープウェー臨む神戸の街（海と山</w:t>
            </w:r>
            <w:r w:rsidR="006F63EE">
              <w:rPr>
                <w:rFonts w:ascii="游明朝" w:eastAsia="游明朝" w:hAnsi="游明朝" w:hint="eastAsia"/>
              </w:rPr>
              <w:t>）</w:t>
            </w:r>
          </w:p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六甲修験道（寺社仏閣）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５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有馬温泉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温泉（ゆげ）</w:t>
            </w:r>
          </w:p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瑞宝寺（紅葉</w:t>
            </w:r>
          </w:p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川を起点に街並み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６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茅葺民家（北区）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AD2E68" w:rsidRPr="00AA45FC" w:rsidRDefault="00C47704" w:rsidP="001209B0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hint="eastAsia"/>
              </w:rPr>
            </w:pPr>
            <w:r w:rsidRPr="00927296">
              <w:rPr>
                <w:rFonts w:hint="eastAsia"/>
              </w:rPr>
              <w:t>茅葺</w:t>
            </w:r>
            <w:r>
              <w:rPr>
                <w:rFonts w:ascii="游明朝" w:eastAsia="游明朝" w:hAnsi="游明朝" w:hint="eastAsia"/>
              </w:rPr>
              <w:t>民家のある風景（参考</w:t>
            </w:r>
            <w:r w:rsidRPr="00C47704">
              <w:rPr>
                <w:rFonts w:ascii="游明朝" w:eastAsia="游明朝" w:hAnsi="游明朝" w:hint="eastAsia"/>
              </w:rPr>
              <w:t>：</w:t>
            </w:r>
            <w:hyperlink r:id="rId7" w:history="1">
              <w:r w:rsidRPr="00BA7FC1">
                <w:rPr>
                  <w:rStyle w:val="af"/>
                  <w:rFonts w:ascii="游明朝" w:eastAsia="游明朝" w:hAnsi="游明朝"/>
                </w:rPr>
                <w:t>https://kayabukikobe.com/</w:t>
              </w:r>
            </w:hyperlink>
            <w:r>
              <w:rPr>
                <w:rFonts w:ascii="游明朝" w:eastAsia="游明朝" w:hAnsi="游明朝" w:hint="eastAsia"/>
              </w:rPr>
              <w:t>）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７</w:t>
            </w:r>
          </w:p>
        </w:tc>
        <w:tc>
          <w:tcPr>
            <w:tcW w:w="3969" w:type="dxa"/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神出山田自転車道（サイクリング風景）</w:t>
            </w:r>
          </w:p>
        </w:tc>
        <w:tc>
          <w:tcPr>
            <w:tcW w:w="7229" w:type="dxa"/>
            <w:tcBorders>
              <w:right w:val="single" w:sz="24" w:space="0" w:color="808080" w:themeColor="background1" w:themeShade="80"/>
            </w:tcBorders>
            <w:vAlign w:val="center"/>
          </w:tcPr>
          <w:p w:rsidR="006F63EE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ドローン</w:t>
            </w:r>
          </w:p>
          <w:p w:rsidR="00AD2E68" w:rsidRPr="00AA45FC" w:rsidRDefault="00AD2E68" w:rsidP="00AA45FC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景色とサイクリングの様子が分かる</w:t>
            </w:r>
            <w:r w:rsidR="006F63EE">
              <w:rPr>
                <w:rFonts w:ascii="游明朝" w:eastAsia="游明朝" w:hAnsi="游明朝" w:hint="eastAsia"/>
              </w:rPr>
              <w:t>映像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4" w:space="0" w:color="808080" w:themeColor="background1" w:themeShade="80"/>
            </w:tcBorders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lastRenderedPageBreak/>
              <w:t>８</w:t>
            </w:r>
          </w:p>
        </w:tc>
        <w:tc>
          <w:tcPr>
            <w:tcW w:w="3969" w:type="dxa"/>
            <w:tcBorders>
              <w:bottom w:val="single" w:sz="24" w:space="0" w:color="808080" w:themeColor="background1" w:themeShade="80"/>
            </w:tcBorders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  <w:r w:rsidRPr="00927296">
              <w:rPr>
                <w:rFonts w:asciiTheme="minorEastAsia" w:hAnsiTheme="minorEastAsia" w:hint="eastAsia"/>
                <w:color w:val="000000"/>
                <w:szCs w:val="21"/>
              </w:rPr>
              <w:t>塩屋・新長田（坂・下町風景）</w:t>
            </w:r>
          </w:p>
        </w:tc>
        <w:tc>
          <w:tcPr>
            <w:tcW w:w="7229" w:type="dxa"/>
            <w:tcBorders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AD2E68" w:rsidRPr="00EE4F01" w:rsidRDefault="00EE4F01" w:rsidP="00EE4F01">
            <w:pPr>
              <w:pStyle w:val="a8"/>
              <w:numPr>
                <w:ilvl w:val="0"/>
                <w:numId w:val="6"/>
              </w:numPr>
              <w:ind w:leftChars="0" w:left="314" w:hanging="3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明朝" w:eastAsia="游明朝" w:hAnsi="游明朝" w:hint="eastAsia"/>
              </w:rPr>
            </w:pPr>
            <w:r w:rsidRPr="00927296">
              <w:rPr>
                <w:rFonts w:hint="eastAsia"/>
              </w:rPr>
              <w:t>坂</w:t>
            </w:r>
            <w:r w:rsidR="00D22C9F">
              <w:rPr>
                <w:rFonts w:hint="eastAsia"/>
              </w:rPr>
              <w:t>道</w:t>
            </w:r>
            <w:r>
              <w:rPr>
                <w:rFonts w:hint="eastAsia"/>
              </w:rPr>
              <w:t>や</w:t>
            </w:r>
            <w:r w:rsidRPr="00927296">
              <w:rPr>
                <w:rFonts w:hint="eastAsia"/>
              </w:rPr>
              <w:t>下町</w:t>
            </w:r>
            <w:r>
              <w:rPr>
                <w:rFonts w:hint="eastAsia"/>
              </w:rPr>
              <w:t>の</w:t>
            </w:r>
            <w:r w:rsidRPr="00927296">
              <w:rPr>
                <w:rFonts w:hint="eastAsia"/>
              </w:rPr>
              <w:t>風景</w:t>
            </w: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0E30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Pr="006617EC" w:rsidRDefault="00AD2E68" w:rsidP="00AD2E68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396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AD2E68" w:rsidRPr="00927296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2E68" w:rsidTr="00AD2E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Del="00DB74F4" w:rsidRDefault="00AD2E68" w:rsidP="00AD2E68">
            <w:pPr>
              <w:rPr>
                <w:rFonts w:ascii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396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AD2E68" w:rsidRPr="00927296" w:rsidDel="00DB74F4" w:rsidRDefault="00AD2E68" w:rsidP="00AD2E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hint="eastAsia"/>
                <w:color w:val="000000"/>
                <w:szCs w:val="21"/>
              </w:rPr>
            </w:pPr>
          </w:p>
        </w:tc>
        <w:tc>
          <w:tcPr>
            <w:tcW w:w="7229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AD2E68" w:rsidRDefault="00AD2E68" w:rsidP="00AD2E68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A3DB4" w:rsidRDefault="004A3DB4" w:rsidP="004A3DB4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 w:rsidRPr="004A3DB4">
        <w:rPr>
          <w:rFonts w:hint="eastAsia"/>
          <w:color w:val="5B9BD5" w:themeColor="accent1"/>
        </w:rPr>
        <w:t>１から</w:t>
      </w:r>
      <w:r w:rsidR="00DB74F4">
        <w:rPr>
          <w:rFonts w:hint="eastAsia"/>
          <w:color w:val="5B9BD5" w:themeColor="accent1"/>
        </w:rPr>
        <w:t>８</w:t>
      </w:r>
      <w:r w:rsidRPr="004A3DB4">
        <w:rPr>
          <w:rFonts w:hint="eastAsia"/>
          <w:color w:val="5B9BD5" w:themeColor="accent1"/>
        </w:rPr>
        <w:t>までの場所は必ず撮影</w:t>
      </w:r>
      <w:r>
        <w:rPr>
          <w:rFonts w:hint="eastAsia"/>
          <w:color w:val="5B9BD5" w:themeColor="accent1"/>
        </w:rPr>
        <w:t>してください。</w:t>
      </w:r>
    </w:p>
    <w:p w:rsidR="0050423E" w:rsidRDefault="004A3DB4" w:rsidP="004A3DB4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１つの場所につき、３</w:t>
      </w:r>
      <w:r w:rsidR="003F33FF">
        <w:rPr>
          <w:rFonts w:hint="eastAsia"/>
          <w:color w:val="5B9BD5" w:themeColor="accent1"/>
        </w:rPr>
        <w:t>場面</w:t>
      </w:r>
      <w:r>
        <w:rPr>
          <w:rFonts w:hint="eastAsia"/>
          <w:color w:val="5B9BD5" w:themeColor="accent1"/>
        </w:rPr>
        <w:t>以上は撮影をお願いします。</w:t>
      </w:r>
    </w:p>
    <w:p w:rsidR="004A3DB4" w:rsidRDefault="004A3DB4" w:rsidP="004A3DB4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１から</w:t>
      </w:r>
      <w:r w:rsidR="00DB74F4">
        <w:rPr>
          <w:rFonts w:hint="eastAsia"/>
          <w:color w:val="5B9BD5" w:themeColor="accent1"/>
        </w:rPr>
        <w:t>８</w:t>
      </w:r>
      <w:r>
        <w:rPr>
          <w:rFonts w:hint="eastAsia"/>
          <w:color w:val="5B9BD5" w:themeColor="accent1"/>
        </w:rPr>
        <w:t>以外の場所を追加することは可能です。</w:t>
      </w:r>
    </w:p>
    <w:p w:rsidR="00161916" w:rsidRDefault="003F33FF" w:rsidP="009518DF">
      <w:pPr>
        <w:pStyle w:val="1"/>
        <w:numPr>
          <w:ilvl w:val="0"/>
          <w:numId w:val="3"/>
        </w:numPr>
      </w:pPr>
      <w:r>
        <w:rPr>
          <w:rFonts w:hint="eastAsia"/>
        </w:rPr>
        <w:t>場面</w:t>
      </w:r>
      <w:r w:rsidR="00161916">
        <w:rPr>
          <w:rFonts w:hint="eastAsia"/>
        </w:rPr>
        <w:t>詳細</w:t>
      </w:r>
    </w:p>
    <w:tbl>
      <w:tblPr>
        <w:tblStyle w:val="11"/>
        <w:tblW w:w="12899" w:type="dxa"/>
        <w:tblInd w:w="279" w:type="dxa"/>
        <w:tblLook w:val="04A0" w:firstRow="1" w:lastRow="0" w:firstColumn="1" w:lastColumn="0" w:noHBand="0" w:noVBand="1"/>
      </w:tblPr>
      <w:tblGrid>
        <w:gridCol w:w="688"/>
        <w:gridCol w:w="1013"/>
        <w:gridCol w:w="7654"/>
        <w:gridCol w:w="3544"/>
      </w:tblGrid>
      <w:tr w:rsidR="00354ECA" w:rsidTr="00064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</w:tcPr>
          <w:p w:rsidR="003F33FF" w:rsidRDefault="003F33FF" w:rsidP="0041695C">
            <w:pPr>
              <w:pStyle w:val="a8"/>
              <w:ind w:leftChars="0" w:left="0"/>
            </w:pPr>
            <w:r>
              <w:rPr>
                <w:rFonts w:hint="eastAsia"/>
              </w:rPr>
              <w:t>場所</w:t>
            </w:r>
          </w:p>
        </w:tc>
        <w:tc>
          <w:tcPr>
            <w:tcW w:w="1013" w:type="dxa"/>
          </w:tcPr>
          <w:p w:rsidR="003F33FF" w:rsidRDefault="003F33FF" w:rsidP="00161916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場面</w:t>
            </w:r>
          </w:p>
        </w:tc>
        <w:tc>
          <w:tcPr>
            <w:tcW w:w="7654" w:type="dxa"/>
          </w:tcPr>
          <w:p w:rsidR="003F33FF" w:rsidRDefault="003F33FF" w:rsidP="0041695C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概要</w:t>
            </w:r>
          </w:p>
        </w:tc>
        <w:tc>
          <w:tcPr>
            <w:tcW w:w="3544" w:type="dxa"/>
          </w:tcPr>
          <w:p w:rsidR="003F33FF" w:rsidRDefault="003F33FF" w:rsidP="0041695C">
            <w:pPr>
              <w:pStyle w:val="a8"/>
              <w:ind w:leftChars="0"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絵コンテ</w:t>
            </w:r>
          </w:p>
        </w:tc>
      </w:tr>
      <w:tr w:rsidR="00354ECA" w:rsidTr="00064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bottom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</w:pPr>
            <w:r>
              <w:rPr>
                <w:rFonts w:hint="eastAsia"/>
              </w:rPr>
              <w:t>例）</w:t>
            </w:r>
          </w:p>
        </w:tc>
        <w:tc>
          <w:tcPr>
            <w:tcW w:w="1013" w:type="dxa"/>
            <w:tcBorders>
              <w:bottom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bottom w:val="single" w:sz="24" w:space="0" w:color="808080" w:themeColor="background1" w:themeShade="80"/>
            </w:tcBorders>
          </w:tcPr>
          <w:p w:rsidR="003F33FF" w:rsidRDefault="006F1636" w:rsidP="00B91B77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掬星台から神戸市側の夜景を臨む。</w:t>
            </w:r>
          </w:p>
        </w:tc>
        <w:tc>
          <w:tcPr>
            <w:tcW w:w="3544" w:type="dxa"/>
            <w:tcBorders>
              <w:bottom w:val="single" w:sz="24" w:space="0" w:color="808080" w:themeColor="background1" w:themeShade="80"/>
            </w:tcBorders>
          </w:tcPr>
          <w:p w:rsidR="003F33FF" w:rsidRDefault="00354ECA" w:rsidP="00354ECA">
            <w:pPr>
              <w:pStyle w:val="a8"/>
              <w:ind w:leftChars="0"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4ECA">
              <w:drawing>
                <wp:inline distT="0" distB="0" distL="0" distR="0" wp14:anchorId="35FA0949" wp14:editId="3CAD76F6">
                  <wp:extent cx="1868581" cy="124777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854" cy="1255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_GoBack"/>
        <w:bookmarkEnd w:id="1"/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41695C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41695C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widowControl/>
              <w:rPr>
                <w:rFonts w:asciiTheme="minorEastAsia" w:hAnsiTheme="minorEastAsia"/>
                <w:b w:val="0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b w:val="0"/>
                <w:color w:val="000000"/>
                <w:szCs w:val="21"/>
              </w:rPr>
              <w:t>１</w:t>
            </w: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</w:t>
            </w: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4ECA" w:rsidTr="0006433D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8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Pr="006617EC" w:rsidRDefault="003F33FF" w:rsidP="00161916">
            <w:pPr>
              <w:rPr>
                <w:rFonts w:asciiTheme="minorEastAsia" w:hAnsiTheme="minorEastAsia"/>
                <w:b w:val="0"/>
                <w:color w:val="000000"/>
                <w:szCs w:val="21"/>
              </w:rPr>
            </w:pPr>
          </w:p>
        </w:tc>
        <w:tc>
          <w:tcPr>
            <w:tcW w:w="1013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65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44" w:type="dxa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</w:tcPr>
          <w:p w:rsidR="003F33FF" w:rsidRDefault="003F33FF" w:rsidP="00161916">
            <w:pPr>
              <w:pStyle w:val="a8"/>
              <w:ind w:leftChars="0"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50EF" w:rsidRDefault="003F33FF" w:rsidP="00F150EF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場面</w:t>
      </w:r>
      <w:r w:rsidR="00F150EF">
        <w:rPr>
          <w:rFonts w:hint="eastAsia"/>
          <w:color w:val="5B9BD5" w:themeColor="accent1"/>
        </w:rPr>
        <w:t>ごとに１行記載してください。</w:t>
      </w:r>
    </w:p>
    <w:p w:rsidR="00F150EF" w:rsidRDefault="00F150EF" w:rsidP="00F150EF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「場所」列には撮影場所一覧の表に記載の数字を、「</w:t>
      </w:r>
      <w:r w:rsidR="003F33FF">
        <w:rPr>
          <w:rFonts w:hint="eastAsia"/>
          <w:color w:val="5B9BD5" w:themeColor="accent1"/>
        </w:rPr>
        <w:t>場面</w:t>
      </w:r>
      <w:r>
        <w:rPr>
          <w:rFonts w:hint="eastAsia"/>
          <w:color w:val="5B9BD5" w:themeColor="accent1"/>
        </w:rPr>
        <w:t>」列には場所ごとに１から昇順で整数を記載してください。</w:t>
      </w:r>
    </w:p>
    <w:p w:rsidR="00F150EF" w:rsidRDefault="00F150EF" w:rsidP="00F150EF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「絵コンテ」欄には、</w:t>
      </w:r>
      <w:r w:rsidR="007E5D36">
        <w:rPr>
          <w:rFonts w:hint="eastAsia"/>
          <w:color w:val="5B9BD5" w:themeColor="accent1"/>
        </w:rPr>
        <w:t>アングルイメージや構図が分かる写真や</w:t>
      </w:r>
      <w:r w:rsidR="0012554C">
        <w:rPr>
          <w:rFonts w:hint="eastAsia"/>
          <w:color w:val="5B9BD5" w:themeColor="accent1"/>
        </w:rPr>
        <w:t>スケッチ</w:t>
      </w:r>
      <w:r>
        <w:rPr>
          <w:rFonts w:hint="eastAsia"/>
          <w:color w:val="5B9BD5" w:themeColor="accent1"/>
        </w:rPr>
        <w:t>を</w:t>
      </w:r>
      <w:r w:rsidR="007E5D36">
        <w:rPr>
          <w:rFonts w:hint="eastAsia"/>
          <w:color w:val="5B9BD5" w:themeColor="accent1"/>
        </w:rPr>
        <w:t>掲載</w:t>
      </w:r>
      <w:r>
        <w:rPr>
          <w:rFonts w:hint="eastAsia"/>
          <w:color w:val="5B9BD5" w:themeColor="accent1"/>
        </w:rPr>
        <w:t>してください。</w:t>
      </w:r>
    </w:p>
    <w:p w:rsidR="0019048C" w:rsidRDefault="00834E52" w:rsidP="000E30F0">
      <w:pPr>
        <w:pStyle w:val="a8"/>
        <w:numPr>
          <w:ilvl w:val="0"/>
          <w:numId w:val="4"/>
        </w:numPr>
        <w:ind w:leftChars="0" w:rightChars="-150" w:right="-315"/>
        <w:rPr>
          <w:color w:val="5B9BD5" w:themeColor="accent1"/>
        </w:rPr>
      </w:pPr>
      <w:r w:rsidRPr="00834E52">
        <w:rPr>
          <w:rFonts w:hint="eastAsia"/>
          <w:color w:val="5B9BD5" w:themeColor="accent1"/>
        </w:rPr>
        <w:lastRenderedPageBreak/>
        <w:t>撮影・納品された動画は、本市において編集・加工し、広報活動に広く活用</w:t>
      </w:r>
      <w:r>
        <w:rPr>
          <w:rFonts w:hint="eastAsia"/>
          <w:color w:val="5B9BD5" w:themeColor="accent1"/>
        </w:rPr>
        <w:t>します。</w:t>
      </w:r>
      <w:r>
        <w:rPr>
          <w:rFonts w:hint="eastAsia"/>
          <w:color w:val="5B9BD5" w:themeColor="accent1"/>
        </w:rPr>
        <w:t>素材として使用しやすい動画を期待しています。</w:t>
      </w:r>
    </w:p>
    <w:p w:rsidR="00D328E6" w:rsidRPr="000E30F0" w:rsidRDefault="00D328E6" w:rsidP="000E30F0">
      <w:pPr>
        <w:pStyle w:val="aa"/>
        <w:numPr>
          <w:ilvl w:val="0"/>
          <w:numId w:val="4"/>
        </w:numPr>
        <w:ind w:leftChars="0"/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</w:pP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委託事業予定者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に決定した場合は、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契約締結協議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において、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提案書の趣旨を逸脱しない範囲内での内容の変更の協議を行う</w:t>
      </w:r>
      <w:r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場合があります</w:t>
      </w:r>
      <w:r w:rsidRPr="00D328E6">
        <w:rPr>
          <w:rFonts w:asciiTheme="minorEastAsia" w:hAnsiTheme="minorEastAsia" w:cs="ＭＳ 明朝" w:hint="eastAsia"/>
          <w:color w:val="5B9BD5" w:themeColor="accent1"/>
          <w:kern w:val="0"/>
          <w:szCs w:val="21"/>
        </w:rPr>
        <w:t>。</w:t>
      </w:r>
    </w:p>
    <w:p w:rsidR="0019048C" w:rsidRDefault="0019048C" w:rsidP="0019048C">
      <w:pPr>
        <w:pStyle w:val="a8"/>
        <w:numPr>
          <w:ilvl w:val="0"/>
          <w:numId w:val="4"/>
        </w:numPr>
        <w:ind w:leftChars="0"/>
        <w:rPr>
          <w:color w:val="5B9BD5" w:themeColor="accent1"/>
        </w:rPr>
      </w:pPr>
      <w:r>
        <w:rPr>
          <w:rFonts w:hint="eastAsia"/>
          <w:color w:val="5B9BD5" w:themeColor="accent1"/>
        </w:rPr>
        <w:t>参考）</w:t>
      </w:r>
      <w:r w:rsidRPr="0019048C">
        <w:rPr>
          <w:rFonts w:hint="eastAsia"/>
          <w:color w:val="5B9BD5" w:themeColor="accent1"/>
        </w:rPr>
        <w:t>フィルムオフィス：</w:t>
      </w:r>
      <w:hyperlink r:id="rId9" w:history="1">
        <w:r w:rsidRPr="00BA7FC1">
          <w:rPr>
            <w:rStyle w:val="af"/>
          </w:rPr>
          <w:t>https://kobefilm.jp/movies/</w:t>
        </w:r>
      </w:hyperlink>
      <w:r>
        <w:rPr>
          <w:rFonts w:hint="eastAsia"/>
          <w:color w:val="5B9BD5" w:themeColor="accent1"/>
        </w:rPr>
        <w:t xml:space="preserve">　</w:t>
      </w:r>
      <w:r w:rsidRPr="0019048C">
        <w:t xml:space="preserve"> </w:t>
      </w:r>
      <w:r w:rsidRPr="0019048C">
        <w:rPr>
          <w:color w:val="5B9BD5" w:themeColor="accent1"/>
        </w:rPr>
        <w:t>PHOTOPORT：</w:t>
      </w:r>
      <w:hyperlink r:id="rId10" w:history="1">
        <w:r w:rsidRPr="00BA7FC1">
          <w:rPr>
            <w:rStyle w:val="af"/>
          </w:rPr>
          <w:t>https://www.photoport-kobe.jp/</w:t>
        </w:r>
      </w:hyperlink>
    </w:p>
    <w:p w:rsidR="00161916" w:rsidRPr="00F150EF" w:rsidRDefault="00161916" w:rsidP="00161916"/>
    <w:p w:rsidR="00422BBA" w:rsidRDefault="009518DF" w:rsidP="009518DF">
      <w:pPr>
        <w:pStyle w:val="1"/>
        <w:numPr>
          <w:ilvl w:val="0"/>
          <w:numId w:val="3"/>
        </w:numPr>
      </w:pPr>
      <w:r>
        <w:rPr>
          <w:rFonts w:hint="eastAsia"/>
        </w:rPr>
        <w:t>撮影スケジュール</w:t>
      </w:r>
    </w:p>
    <w:p w:rsidR="00872D47" w:rsidRDefault="006D5E9D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スケジュールは、</w:t>
      </w:r>
      <w:r w:rsidR="002E3CC2" w:rsidRPr="00D328E6">
        <w:rPr>
          <w:rFonts w:hint="eastAsia"/>
          <w:color w:val="5B9BD5" w:themeColor="accent1"/>
        </w:rPr>
        <w:t>契約締結協議</w:t>
      </w:r>
      <w:r w:rsidR="002E3CC2">
        <w:rPr>
          <w:rFonts w:hint="eastAsia"/>
          <w:color w:val="5B9BD5" w:themeColor="accent1"/>
        </w:rPr>
        <w:t>（</w:t>
      </w:r>
      <w:r w:rsidR="00872D47">
        <w:rPr>
          <w:rFonts w:hint="eastAsia"/>
          <w:color w:val="5B9BD5" w:themeColor="accent1"/>
        </w:rPr>
        <w:t>場面詳細の最終決定</w:t>
      </w:r>
      <w:r w:rsidR="002E3CC2">
        <w:rPr>
          <w:rFonts w:hint="eastAsia"/>
          <w:color w:val="5B9BD5" w:themeColor="accent1"/>
        </w:rPr>
        <w:t>）</w:t>
      </w:r>
      <w:r w:rsidR="00872D47">
        <w:rPr>
          <w:rFonts w:hint="eastAsia"/>
          <w:color w:val="5B9BD5" w:themeColor="accent1"/>
        </w:rPr>
        <w:t>、撮影、試写、納品</w:t>
      </w:r>
      <w:r>
        <w:rPr>
          <w:rFonts w:hint="eastAsia"/>
          <w:color w:val="5B9BD5" w:themeColor="accent1"/>
        </w:rPr>
        <w:t>の順に記載してください。</w:t>
      </w:r>
    </w:p>
    <w:p w:rsidR="00872D47" w:rsidRPr="000E30F0" w:rsidRDefault="00872D47" w:rsidP="000E30F0">
      <w:pPr>
        <w:rPr>
          <w:rFonts w:hint="eastAsia"/>
        </w:rPr>
      </w:pPr>
    </w:p>
    <w:p w:rsidR="008A08AE" w:rsidRDefault="008A08AE" w:rsidP="008A08AE">
      <w:pPr>
        <w:pStyle w:val="1"/>
        <w:numPr>
          <w:ilvl w:val="0"/>
          <w:numId w:val="3"/>
        </w:numPr>
      </w:pPr>
      <w:r>
        <w:rPr>
          <w:rFonts w:hint="eastAsia"/>
        </w:rPr>
        <w:t>撮影に使用する機材</w:t>
      </w:r>
    </w:p>
    <w:p w:rsidR="00DB74F4" w:rsidRDefault="00DB74F4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ドローンを使用する場合、許可取り等は受託者が実施してください。</w:t>
      </w:r>
    </w:p>
    <w:p w:rsidR="00DB74F4" w:rsidRPr="000E30F0" w:rsidRDefault="00DB74F4" w:rsidP="000E30F0">
      <w:pPr>
        <w:pStyle w:val="a8"/>
        <w:numPr>
          <w:ilvl w:val="0"/>
          <w:numId w:val="5"/>
        </w:numPr>
        <w:ind w:leftChars="0" w:left="851"/>
        <w:rPr>
          <w:color w:val="5B9BD5" w:themeColor="accent1"/>
        </w:rPr>
      </w:pPr>
      <w:r>
        <w:rPr>
          <w:rFonts w:hint="eastAsia"/>
          <w:color w:val="5B9BD5" w:themeColor="accent1"/>
        </w:rPr>
        <w:t>移動や撮影で使用する車両や船舶等のチャーターや、経費は受託者</w:t>
      </w:r>
      <w:r w:rsidR="00B92BE6">
        <w:rPr>
          <w:rFonts w:hint="eastAsia"/>
          <w:color w:val="5B9BD5" w:themeColor="accent1"/>
        </w:rPr>
        <w:t>が</w:t>
      </w:r>
      <w:r>
        <w:rPr>
          <w:rFonts w:hint="eastAsia"/>
          <w:color w:val="5B9BD5" w:themeColor="accent1"/>
        </w:rPr>
        <w:t>実施</w:t>
      </w:r>
      <w:r w:rsidR="00B92BE6">
        <w:rPr>
          <w:rFonts w:hint="eastAsia"/>
          <w:color w:val="5B9BD5" w:themeColor="accent1"/>
        </w:rPr>
        <w:t>・負担</w:t>
      </w:r>
      <w:r>
        <w:rPr>
          <w:rFonts w:hint="eastAsia"/>
          <w:color w:val="5B9BD5" w:themeColor="accent1"/>
        </w:rPr>
        <w:t>してください</w:t>
      </w:r>
      <w:r w:rsidRPr="000E30F0">
        <w:rPr>
          <w:rFonts w:hint="eastAsia"/>
          <w:color w:val="5B9BD5" w:themeColor="accent1"/>
        </w:rPr>
        <w:t>。</w:t>
      </w:r>
    </w:p>
    <w:p w:rsidR="00DB74F4" w:rsidRPr="000E30F0" w:rsidRDefault="00DB74F4" w:rsidP="000E30F0">
      <w:pPr>
        <w:rPr>
          <w:rFonts w:hint="eastAsia"/>
        </w:rPr>
      </w:pPr>
    </w:p>
    <w:p w:rsidR="00872D47" w:rsidRPr="000E30F0" w:rsidRDefault="00872D47" w:rsidP="000E30F0">
      <w:pPr>
        <w:rPr>
          <w:rFonts w:hint="eastAsia"/>
        </w:rPr>
      </w:pPr>
    </w:p>
    <w:p w:rsidR="00422BBA" w:rsidRDefault="00422BBA" w:rsidP="009518DF">
      <w:pPr>
        <w:pStyle w:val="1"/>
        <w:numPr>
          <w:ilvl w:val="0"/>
          <w:numId w:val="3"/>
        </w:numPr>
      </w:pPr>
      <w:r>
        <w:rPr>
          <w:rFonts w:hint="eastAsia"/>
        </w:rPr>
        <w:t>類似業務の実績</w:t>
      </w:r>
    </w:p>
    <w:p w:rsidR="00872D47" w:rsidRPr="000E30F0" w:rsidRDefault="00872D47" w:rsidP="000E30F0">
      <w:pPr>
        <w:rPr>
          <w:rFonts w:hint="eastAsia"/>
        </w:rPr>
      </w:pPr>
    </w:p>
    <w:p w:rsidR="00B50B9E" w:rsidRDefault="00422BBA" w:rsidP="009518DF">
      <w:pPr>
        <w:pStyle w:val="1"/>
        <w:numPr>
          <w:ilvl w:val="0"/>
          <w:numId w:val="3"/>
        </w:numPr>
      </w:pPr>
      <w:r>
        <w:rPr>
          <w:rFonts w:hint="eastAsia"/>
        </w:rPr>
        <w:lastRenderedPageBreak/>
        <w:t>制作体制（責任者やチーム編成）</w:t>
      </w:r>
    </w:p>
    <w:p w:rsidR="001B4FA6" w:rsidRPr="00B50B9E" w:rsidRDefault="001B4FA6">
      <w:pPr>
        <w:rPr>
          <w:rFonts w:ascii="游ゴシック" w:eastAsia="游ゴシック" w:hAnsi="游ゴシック"/>
        </w:rPr>
      </w:pPr>
    </w:p>
    <w:sectPr w:rsidR="001B4FA6" w:rsidRPr="00B50B9E" w:rsidSect="00C67419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C37" w:rsidRDefault="00701C37" w:rsidP="00701C37">
      <w:r>
        <w:separator/>
      </w:r>
    </w:p>
  </w:endnote>
  <w:endnote w:type="continuationSeparator" w:id="0">
    <w:p w:rsidR="00701C37" w:rsidRDefault="00701C37" w:rsidP="0070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C37" w:rsidRDefault="00701C37" w:rsidP="00701C37">
      <w:r>
        <w:separator/>
      </w:r>
    </w:p>
  </w:footnote>
  <w:footnote w:type="continuationSeparator" w:id="0">
    <w:p w:rsidR="00701C37" w:rsidRDefault="00701C37" w:rsidP="0070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F5D"/>
    <w:multiLevelType w:val="hybridMultilevel"/>
    <w:tmpl w:val="F68289B2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9EB2778"/>
    <w:multiLevelType w:val="hybridMultilevel"/>
    <w:tmpl w:val="CA4C65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E971B3"/>
    <w:multiLevelType w:val="hybridMultilevel"/>
    <w:tmpl w:val="512A07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955DAE"/>
    <w:multiLevelType w:val="hybridMultilevel"/>
    <w:tmpl w:val="42BEE6D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5B7023"/>
    <w:multiLevelType w:val="hybridMultilevel"/>
    <w:tmpl w:val="591015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0035E7"/>
    <w:multiLevelType w:val="hybridMultilevel"/>
    <w:tmpl w:val="1C5679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4367490"/>
    <w:multiLevelType w:val="hybridMultilevel"/>
    <w:tmpl w:val="34B215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DA193E"/>
    <w:multiLevelType w:val="hybridMultilevel"/>
    <w:tmpl w:val="88744932"/>
    <w:lvl w:ilvl="0" w:tplc="CDD604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792E91"/>
    <w:multiLevelType w:val="hybridMultilevel"/>
    <w:tmpl w:val="C8449262"/>
    <w:lvl w:ilvl="0" w:tplc="CDD60422">
      <w:start w:val="1"/>
      <w:numFmt w:val="bullet"/>
      <w:lvlText w:val="※"/>
      <w:lvlJc w:val="left"/>
      <w:pPr>
        <w:ind w:left="783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9" w15:restartNumberingAfterBreak="0">
    <w:nsid w:val="797D0051"/>
    <w:multiLevelType w:val="hybridMultilevel"/>
    <w:tmpl w:val="E656F920"/>
    <w:lvl w:ilvl="0" w:tplc="C2F02826">
      <w:start w:val="1"/>
      <w:numFmt w:val="bullet"/>
      <w:pStyle w:val="a"/>
      <w:lvlText w:val=""/>
      <w:lvlJc w:val="left"/>
      <w:pPr>
        <w:ind w:left="981" w:hanging="420"/>
      </w:pPr>
      <w:rPr>
        <w:rFonts w:ascii="Wingdings" w:hAnsi="Wingdings" w:hint="default"/>
        <w:snapToGrid w:val="0"/>
        <w:color w:val="auto"/>
        <w:kern w:val="2"/>
        <w14:cntxtAlts w14:val="0"/>
      </w:rPr>
    </w:lvl>
    <w:lvl w:ilvl="1" w:tplc="0409000B" w:tentative="1">
      <w:start w:val="1"/>
      <w:numFmt w:val="bullet"/>
      <w:lvlText w:val=""/>
      <w:lvlJc w:val="left"/>
      <w:pPr>
        <w:ind w:left="14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1" w:hanging="420"/>
      </w:pPr>
      <w:rPr>
        <w:rFonts w:ascii="Wingdings" w:hAnsi="Wingdings" w:hint="default"/>
      </w:rPr>
    </w:lvl>
  </w:abstractNum>
  <w:abstractNum w:abstractNumId="10" w15:restartNumberingAfterBreak="0">
    <w:nsid w:val="7F634CE1"/>
    <w:multiLevelType w:val="hybridMultilevel"/>
    <w:tmpl w:val="456816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5B"/>
    <w:rsid w:val="0006433D"/>
    <w:rsid w:val="000E30F0"/>
    <w:rsid w:val="001209B0"/>
    <w:rsid w:val="0012554C"/>
    <w:rsid w:val="00161916"/>
    <w:rsid w:val="0019048C"/>
    <w:rsid w:val="001B4FA6"/>
    <w:rsid w:val="00220FF6"/>
    <w:rsid w:val="002625AD"/>
    <w:rsid w:val="002E3CC2"/>
    <w:rsid w:val="002E7086"/>
    <w:rsid w:val="00354ECA"/>
    <w:rsid w:val="003F33FF"/>
    <w:rsid w:val="00422BBA"/>
    <w:rsid w:val="00461EE6"/>
    <w:rsid w:val="004838D8"/>
    <w:rsid w:val="004A3DB4"/>
    <w:rsid w:val="0050423E"/>
    <w:rsid w:val="006617EC"/>
    <w:rsid w:val="006D5E9D"/>
    <w:rsid w:val="006F1636"/>
    <w:rsid w:val="006F63EE"/>
    <w:rsid w:val="00701C37"/>
    <w:rsid w:val="00751318"/>
    <w:rsid w:val="007E5D36"/>
    <w:rsid w:val="00834E52"/>
    <w:rsid w:val="00872D47"/>
    <w:rsid w:val="008A08AE"/>
    <w:rsid w:val="00927296"/>
    <w:rsid w:val="009518DF"/>
    <w:rsid w:val="00A16684"/>
    <w:rsid w:val="00AA45FC"/>
    <w:rsid w:val="00AD2E68"/>
    <w:rsid w:val="00B50B9E"/>
    <w:rsid w:val="00B91B77"/>
    <w:rsid w:val="00B92BE6"/>
    <w:rsid w:val="00C47704"/>
    <w:rsid w:val="00C47D30"/>
    <w:rsid w:val="00C67419"/>
    <w:rsid w:val="00D007BF"/>
    <w:rsid w:val="00D22C9F"/>
    <w:rsid w:val="00D328E6"/>
    <w:rsid w:val="00D36928"/>
    <w:rsid w:val="00D603D9"/>
    <w:rsid w:val="00DB74F4"/>
    <w:rsid w:val="00DD61EB"/>
    <w:rsid w:val="00EE4F01"/>
    <w:rsid w:val="00F150EF"/>
    <w:rsid w:val="00F8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666E3"/>
  <w15:chartTrackingRefBased/>
  <w15:docId w15:val="{5138EF73-7B5F-4D44-96D0-001D622CE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1916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9518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01C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01C37"/>
  </w:style>
  <w:style w:type="paragraph" w:styleId="a6">
    <w:name w:val="footer"/>
    <w:basedOn w:val="a0"/>
    <w:link w:val="a7"/>
    <w:uiPriority w:val="99"/>
    <w:unhideWhenUsed/>
    <w:rsid w:val="00701C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01C37"/>
  </w:style>
  <w:style w:type="paragraph" w:customStyle="1" w:styleId="a8">
    <w:name w:val="本文（インデントなし）"/>
    <w:basedOn w:val="a0"/>
    <w:link w:val="a9"/>
    <w:qFormat/>
    <w:rsid w:val="00701C37"/>
    <w:pPr>
      <w:autoSpaceDE w:val="0"/>
      <w:autoSpaceDN w:val="0"/>
      <w:adjustRightInd w:val="0"/>
      <w:ind w:leftChars="173" w:left="363"/>
      <w:jc w:val="lef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9">
    <w:name w:val="本文（インデントなし） (文字)"/>
    <w:basedOn w:val="a1"/>
    <w:link w:val="a8"/>
    <w:rsid w:val="00701C37"/>
    <w:rPr>
      <w:rFonts w:asciiTheme="minorEastAsia" w:hAnsiTheme="minorEastAsia" w:cs="ＭＳ 明朝"/>
      <w:color w:val="000000"/>
      <w:kern w:val="0"/>
      <w:szCs w:val="21"/>
    </w:rPr>
  </w:style>
  <w:style w:type="paragraph" w:customStyle="1" w:styleId="a">
    <w:name w:val="箇条書き・"/>
    <w:basedOn w:val="aa"/>
    <w:link w:val="ab"/>
    <w:autoRedefine/>
    <w:qFormat/>
    <w:rsid w:val="00701C37"/>
    <w:pPr>
      <w:numPr>
        <w:numId w:val="1"/>
      </w:numPr>
      <w:snapToGrid w:val="0"/>
      <w:ind w:leftChars="0" w:left="709" w:hanging="283"/>
    </w:pPr>
    <w:rPr>
      <w:rFonts w:asciiTheme="minorEastAsia" w:hAnsiTheme="minorEastAsia"/>
      <w:szCs w:val="21"/>
    </w:rPr>
  </w:style>
  <w:style w:type="character" w:customStyle="1" w:styleId="ab">
    <w:name w:val="箇条書き・ (文字)"/>
    <w:basedOn w:val="a1"/>
    <w:link w:val="a"/>
    <w:rsid w:val="00701C37"/>
    <w:rPr>
      <w:rFonts w:asciiTheme="minorEastAsia" w:hAnsiTheme="minorEastAsia"/>
      <w:szCs w:val="21"/>
    </w:rPr>
  </w:style>
  <w:style w:type="paragraph" w:styleId="aa">
    <w:name w:val="List Paragraph"/>
    <w:basedOn w:val="a0"/>
    <w:uiPriority w:val="34"/>
    <w:qFormat/>
    <w:rsid w:val="00701C37"/>
    <w:pPr>
      <w:ind w:leftChars="400" w:left="840"/>
    </w:pPr>
  </w:style>
  <w:style w:type="paragraph" w:styleId="ac">
    <w:name w:val="Title"/>
    <w:basedOn w:val="a0"/>
    <w:next w:val="a0"/>
    <w:link w:val="ad"/>
    <w:uiPriority w:val="10"/>
    <w:qFormat/>
    <w:rsid w:val="00B50B9E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d">
    <w:name w:val="表題 (文字)"/>
    <w:basedOn w:val="a1"/>
    <w:link w:val="ac"/>
    <w:uiPriority w:val="10"/>
    <w:rsid w:val="00B50B9E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1"/>
    <w:link w:val="1"/>
    <w:uiPriority w:val="9"/>
    <w:rsid w:val="009518DF"/>
    <w:rPr>
      <w:rFonts w:asciiTheme="majorHAnsi" w:eastAsiaTheme="majorEastAsia" w:hAnsiTheme="majorHAnsi" w:cstheme="majorBidi"/>
      <w:sz w:val="24"/>
      <w:szCs w:val="24"/>
    </w:rPr>
  </w:style>
  <w:style w:type="table" w:styleId="ae">
    <w:name w:val="Table Grid"/>
    <w:basedOn w:val="a2"/>
    <w:uiPriority w:val="39"/>
    <w:rsid w:val="00504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2"/>
    <w:uiPriority w:val="46"/>
    <w:rsid w:val="0050423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">
    <w:name w:val="Hyperlink"/>
    <w:basedOn w:val="a1"/>
    <w:uiPriority w:val="99"/>
    <w:unhideWhenUsed/>
    <w:rsid w:val="00190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kayabukikob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photoport-kobe.j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befilm.jp/movies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游ゴシック">
      <a:majorFont>
        <a:latin typeface="游ゴシック"/>
        <a:ea typeface="游ゴシック"/>
        <a:cs typeface=""/>
      </a:majorFont>
      <a:minorFont>
        <a:latin typeface="游ゴシック"/>
        <a:ea typeface="游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48</cp:revision>
  <dcterms:created xsi:type="dcterms:W3CDTF">2024-08-27T01:56:00Z</dcterms:created>
  <dcterms:modified xsi:type="dcterms:W3CDTF">2024-08-28T08:03:00Z</dcterms:modified>
</cp:coreProperties>
</file>